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86" w:rsidRDefault="004A4B86" w:rsidP="004A4B86">
      <w:pPr>
        <w:jc w:val="center"/>
      </w:pPr>
      <w:bookmarkStart w:id="0" w:name="_GoBack"/>
      <w:bookmarkEnd w:id="0"/>
      <w:r>
        <w:t xml:space="preserve">SUWANNEE COUNTY SCHOOL </w:t>
      </w:r>
      <w:r w:rsidR="00083C5C">
        <w:t>DISTRICT</w:t>
      </w:r>
    </w:p>
    <w:p w:rsidR="004A4B86" w:rsidRDefault="004A4B86" w:rsidP="004A4B86">
      <w:pPr>
        <w:jc w:val="center"/>
      </w:pPr>
      <w:r>
        <w:t>“Purchase of a “</w:t>
      </w:r>
      <w:r w:rsidR="00F81657">
        <w:t>Dump Trailer</w:t>
      </w:r>
      <w:r>
        <w:t>”</w:t>
      </w:r>
    </w:p>
    <w:p w:rsidR="0025611D" w:rsidRDefault="004A4B86" w:rsidP="004A4B86">
      <w:pPr>
        <w:jc w:val="center"/>
      </w:pPr>
      <w:r>
        <w:t>INVITATION TO BI</w:t>
      </w:r>
      <w:r w:rsidRPr="00F97B68">
        <w:t>D</w:t>
      </w:r>
      <w:r w:rsidR="0025611D">
        <w:t xml:space="preserve"> </w:t>
      </w:r>
    </w:p>
    <w:p w:rsidR="004A4B86" w:rsidRPr="0025611D" w:rsidRDefault="0025611D" w:rsidP="004A4B86">
      <w:pPr>
        <w:jc w:val="center"/>
      </w:pPr>
      <w:r>
        <w:t>RFQ</w:t>
      </w:r>
      <w:r w:rsidR="004A4B86" w:rsidRPr="00F97B68">
        <w:t xml:space="preserve"> </w:t>
      </w:r>
      <w:r w:rsidR="0012522B" w:rsidRPr="0025611D">
        <w:t>#</w:t>
      </w:r>
      <w:r w:rsidRPr="0025611D">
        <w:t>22-201</w:t>
      </w:r>
    </w:p>
    <w:p w:rsidR="004A4B86" w:rsidRDefault="004A4B86" w:rsidP="00E45921"/>
    <w:p w:rsidR="004A4B86" w:rsidRDefault="004A4B86" w:rsidP="00E45921">
      <w:r>
        <w:t>Interested parties are invited to submit bids for the Purchase of a “</w:t>
      </w:r>
      <w:r w:rsidR="00F81657">
        <w:t>Dump Trailer</w:t>
      </w:r>
      <w:r>
        <w:t xml:space="preserve">” by the Suwannee County School </w:t>
      </w:r>
      <w:r w:rsidR="00F81657">
        <w:t>District</w:t>
      </w:r>
      <w:r>
        <w:t xml:space="preserve">. </w:t>
      </w:r>
    </w:p>
    <w:p w:rsidR="004A4B86" w:rsidRDefault="004A4B86" w:rsidP="00E45921"/>
    <w:p w:rsidR="004A4B86" w:rsidRPr="00712548" w:rsidRDefault="00C53B5A" w:rsidP="00E45921">
      <w:r>
        <w:t>Questi</w:t>
      </w:r>
      <w:r w:rsidR="00F97B68">
        <w:t xml:space="preserve">ons will be due </w:t>
      </w:r>
      <w:r w:rsidR="002301EF" w:rsidRPr="00712548">
        <w:t>Tuesday, November 30, 2021</w:t>
      </w:r>
      <w:r w:rsidRPr="00712548">
        <w:t xml:space="preserve">. </w:t>
      </w:r>
      <w:r w:rsidR="0025611D" w:rsidRPr="00712548">
        <w:t>Sealed b</w:t>
      </w:r>
      <w:r w:rsidR="004A4B86" w:rsidRPr="00712548">
        <w:t>ids will be received at the Suwannee County School</w:t>
      </w:r>
      <w:r w:rsidR="0025611D" w:rsidRPr="00712548">
        <w:t xml:space="preserve"> District</w:t>
      </w:r>
      <w:r w:rsidR="00F34033" w:rsidRPr="00712548">
        <w:t>, Office of the Chief Financial Officer</w:t>
      </w:r>
      <w:r w:rsidR="004A4B86" w:rsidRPr="00712548">
        <w:t>, 17</w:t>
      </w:r>
      <w:r w:rsidR="00F81657" w:rsidRPr="00712548">
        <w:t>40</w:t>
      </w:r>
      <w:r w:rsidR="004A4B86" w:rsidRPr="00712548">
        <w:t xml:space="preserve"> </w:t>
      </w:r>
      <w:r w:rsidR="00F81657" w:rsidRPr="00712548">
        <w:t>Ohio</w:t>
      </w:r>
      <w:r w:rsidR="004A4B86" w:rsidRPr="00712548">
        <w:t xml:space="preserve"> Avenue</w:t>
      </w:r>
      <w:r w:rsidR="0025611D" w:rsidRPr="00712548">
        <w:t xml:space="preserve"> </w:t>
      </w:r>
      <w:r w:rsidR="004A4B86" w:rsidRPr="00712548">
        <w:t>S</w:t>
      </w:r>
      <w:r w:rsidR="0025611D" w:rsidRPr="00712548">
        <w:t>outh</w:t>
      </w:r>
      <w:r w:rsidR="004A4B86" w:rsidRPr="00712548">
        <w:t xml:space="preserve">, Live Oak, Florida 32064 until 2:00 PM, on </w:t>
      </w:r>
      <w:r w:rsidR="0025611D" w:rsidRPr="00712548">
        <w:t xml:space="preserve">Tuesday, </w:t>
      </w:r>
      <w:r w:rsidR="00215584" w:rsidRPr="00712548">
        <w:t>December 7</w:t>
      </w:r>
      <w:r w:rsidR="0025611D" w:rsidRPr="00712548">
        <w:t>, 2021</w:t>
      </w:r>
      <w:r w:rsidR="004A4B86" w:rsidRPr="00712548">
        <w:t xml:space="preserve"> at which time and place</w:t>
      </w:r>
      <w:r w:rsidR="00F34033" w:rsidRPr="00712548">
        <w:t>,</w:t>
      </w:r>
      <w:r w:rsidR="004A4B86" w:rsidRPr="00712548">
        <w:t xml:space="preserve"> bids will be publicly opened</w:t>
      </w:r>
      <w:r w:rsidR="00F34033" w:rsidRPr="00712548">
        <w:t>, tabulated and ev</w:t>
      </w:r>
      <w:r w:rsidR="00215584" w:rsidRPr="00712548">
        <w:t xml:space="preserve">aluated. </w:t>
      </w:r>
    </w:p>
    <w:p w:rsidR="00712548" w:rsidRDefault="00712548" w:rsidP="00E45921"/>
    <w:p w:rsidR="004A4B86" w:rsidRDefault="004A4B86" w:rsidP="00E45921">
      <w:r>
        <w:t xml:space="preserve">Bids shall be properly and completely executed on the bid proposal form. Bid documents for </w:t>
      </w:r>
      <w:r w:rsidR="00F97B68" w:rsidRPr="00712548">
        <w:t>RF</w:t>
      </w:r>
      <w:r w:rsidR="0025611D" w:rsidRPr="00712548">
        <w:t>Q</w:t>
      </w:r>
      <w:r w:rsidR="00F97B68" w:rsidRPr="00712548">
        <w:t xml:space="preserve"> </w:t>
      </w:r>
      <w:r w:rsidR="0012522B" w:rsidRPr="00712548">
        <w:t>#</w:t>
      </w:r>
      <w:r w:rsidR="0025611D" w:rsidRPr="00712548">
        <w:t>22-201</w:t>
      </w:r>
      <w:r w:rsidRPr="00712548">
        <w:t xml:space="preserve"> </w:t>
      </w:r>
      <w:r>
        <w:t>may be obtained from the District Web Site at the following link</w:t>
      </w:r>
      <w:r w:rsidR="00712548">
        <w:t>:</w:t>
      </w:r>
    </w:p>
    <w:p w:rsidR="004A4B86" w:rsidRDefault="004A4B86" w:rsidP="00E45921"/>
    <w:p w:rsidR="004A4B86" w:rsidRDefault="00166478" w:rsidP="004A4B86">
      <w:pPr>
        <w:jc w:val="center"/>
      </w:pPr>
      <w:hyperlink r:id="rId8" w:history="1">
        <w:r w:rsidR="004A4B86" w:rsidRPr="00FF714F">
          <w:rPr>
            <w:rStyle w:val="Hyperlink"/>
          </w:rPr>
          <w:t>http://www.suwannee.k12.fl.us/bids/open</w:t>
        </w:r>
      </w:hyperlink>
    </w:p>
    <w:p w:rsidR="004A4B86" w:rsidRDefault="004A4B86" w:rsidP="00E45921"/>
    <w:p w:rsidR="004A4B86" w:rsidRDefault="004A4B86" w:rsidP="00E45921">
      <w:r>
        <w:t>Suwannee County District School</w:t>
      </w:r>
      <w:r w:rsidR="00F97B68">
        <w:t>s</w:t>
      </w:r>
      <w:r>
        <w:t xml:space="preserve"> reserves the right to reject any or all bids, to waive any defects or irregularities in bids and to accept any bid which is deemed most advantageous to the public interest. Questions should be directed to Ethan Butts, Director of Facilities at the contact information below. </w:t>
      </w:r>
    </w:p>
    <w:p w:rsidR="004A4B86" w:rsidRDefault="004A4B86" w:rsidP="00E45921"/>
    <w:p w:rsidR="004A4B86" w:rsidRDefault="004A4B86" w:rsidP="00E45921">
      <w:r>
        <w:t xml:space="preserve">Ethan Butts, Director of Facilities </w:t>
      </w:r>
    </w:p>
    <w:p w:rsidR="004A4B86" w:rsidRDefault="00166478" w:rsidP="00E45921">
      <w:hyperlink r:id="rId9" w:history="1">
        <w:r w:rsidR="00815644" w:rsidRPr="00FF714F">
          <w:rPr>
            <w:rStyle w:val="Hyperlink"/>
          </w:rPr>
          <w:t>ethan.butts@suwannee.k12.fl.us</w:t>
        </w:r>
      </w:hyperlink>
      <w:r w:rsidR="004A4B86">
        <w:t xml:space="preserve"> </w:t>
      </w:r>
    </w:p>
    <w:p w:rsidR="004A4B86" w:rsidRDefault="00F97B68" w:rsidP="00E45921">
      <w:r>
        <w:t>1729 Walker Avenue, SW</w:t>
      </w:r>
    </w:p>
    <w:p w:rsidR="004A4B86" w:rsidRDefault="004A4B86" w:rsidP="00E45921">
      <w:r>
        <w:t xml:space="preserve">Live Oak, FL 32064 </w:t>
      </w:r>
    </w:p>
    <w:p w:rsidR="00E45921" w:rsidRPr="00CD480F" w:rsidRDefault="004A4B86" w:rsidP="00E45921">
      <w:pPr>
        <w:rPr>
          <w:rFonts w:ascii="Arial" w:hAnsi="Arial" w:cs="Arial"/>
          <w:bCs/>
          <w:sz w:val="22"/>
          <w:szCs w:val="22"/>
        </w:rPr>
      </w:pPr>
      <w:r>
        <w:t>386-</w:t>
      </w:r>
      <w:r w:rsidR="00815644">
        <w:t>249-1178</w:t>
      </w:r>
    </w:p>
    <w:sectPr w:rsidR="00E45921" w:rsidRPr="00CD480F" w:rsidSect="004343E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8C" w:rsidRDefault="00256B8C" w:rsidP="00B56B5E">
      <w:r>
        <w:separator/>
      </w:r>
    </w:p>
  </w:endnote>
  <w:endnote w:type="continuationSeparator" w:id="0">
    <w:p w:rsidR="00256B8C" w:rsidRDefault="00256B8C" w:rsidP="00B5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8C" w:rsidRDefault="00256B8C" w:rsidP="00B56B5E">
      <w:r>
        <w:separator/>
      </w:r>
    </w:p>
  </w:footnote>
  <w:footnote w:type="continuationSeparator" w:id="0">
    <w:p w:rsidR="00256B8C" w:rsidRDefault="00256B8C" w:rsidP="00B56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C3B78"/>
    <w:multiLevelType w:val="hybridMultilevel"/>
    <w:tmpl w:val="2EF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0"/>
    <w:rsid w:val="00083C5C"/>
    <w:rsid w:val="0012522B"/>
    <w:rsid w:val="00166478"/>
    <w:rsid w:val="001E7440"/>
    <w:rsid w:val="00215584"/>
    <w:rsid w:val="002301EF"/>
    <w:rsid w:val="0025611D"/>
    <w:rsid w:val="00256B8C"/>
    <w:rsid w:val="003553F8"/>
    <w:rsid w:val="003F1918"/>
    <w:rsid w:val="003F732F"/>
    <w:rsid w:val="0041288C"/>
    <w:rsid w:val="004343E8"/>
    <w:rsid w:val="00445562"/>
    <w:rsid w:val="00462D52"/>
    <w:rsid w:val="004662A7"/>
    <w:rsid w:val="004A4B86"/>
    <w:rsid w:val="00610314"/>
    <w:rsid w:val="006D40AD"/>
    <w:rsid w:val="006F179A"/>
    <w:rsid w:val="00712548"/>
    <w:rsid w:val="0075483C"/>
    <w:rsid w:val="00781F04"/>
    <w:rsid w:val="00782AB6"/>
    <w:rsid w:val="00803CB3"/>
    <w:rsid w:val="00815644"/>
    <w:rsid w:val="008A66BF"/>
    <w:rsid w:val="008C642E"/>
    <w:rsid w:val="008F68DD"/>
    <w:rsid w:val="00947981"/>
    <w:rsid w:val="00967E7E"/>
    <w:rsid w:val="00992EDA"/>
    <w:rsid w:val="009A5984"/>
    <w:rsid w:val="009B752F"/>
    <w:rsid w:val="009D18EF"/>
    <w:rsid w:val="00A84E67"/>
    <w:rsid w:val="00A90216"/>
    <w:rsid w:val="00B56B5E"/>
    <w:rsid w:val="00BF023E"/>
    <w:rsid w:val="00C53B5A"/>
    <w:rsid w:val="00CB3FAA"/>
    <w:rsid w:val="00CD480F"/>
    <w:rsid w:val="00DE46A8"/>
    <w:rsid w:val="00DE6B0F"/>
    <w:rsid w:val="00E45921"/>
    <w:rsid w:val="00E837B7"/>
    <w:rsid w:val="00F34033"/>
    <w:rsid w:val="00F566AD"/>
    <w:rsid w:val="00F61E84"/>
    <w:rsid w:val="00F749D9"/>
    <w:rsid w:val="00F81657"/>
    <w:rsid w:val="00F84750"/>
    <w:rsid w:val="00F9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94AFA8F5-AFB6-433B-AC5B-E3A1F367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E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3E8"/>
    <w:rPr>
      <w:color w:val="0000FF"/>
      <w:u w:val="single"/>
    </w:rPr>
  </w:style>
  <w:style w:type="paragraph" w:customStyle="1" w:styleId="Heading">
    <w:name w:val="Heading"/>
    <w:basedOn w:val="Normal"/>
    <w:next w:val="BodyText"/>
    <w:rsid w:val="004343E8"/>
    <w:pPr>
      <w:keepNext/>
      <w:spacing w:before="240" w:after="120"/>
    </w:pPr>
    <w:rPr>
      <w:rFonts w:ascii="Arial" w:eastAsia="Arial Unicode MS" w:hAnsi="Arial" w:cs="Tahoma"/>
      <w:sz w:val="28"/>
      <w:szCs w:val="28"/>
    </w:rPr>
  </w:style>
  <w:style w:type="paragraph" w:styleId="BodyText">
    <w:name w:val="Body Text"/>
    <w:basedOn w:val="Normal"/>
    <w:rsid w:val="004343E8"/>
    <w:pPr>
      <w:spacing w:after="120"/>
    </w:pPr>
  </w:style>
  <w:style w:type="paragraph" w:styleId="List">
    <w:name w:val="List"/>
    <w:basedOn w:val="BodyText"/>
    <w:rsid w:val="004343E8"/>
    <w:rPr>
      <w:rFonts w:cs="Tahoma"/>
    </w:rPr>
  </w:style>
  <w:style w:type="paragraph" w:styleId="Caption">
    <w:name w:val="caption"/>
    <w:basedOn w:val="Normal"/>
    <w:qFormat/>
    <w:rsid w:val="004343E8"/>
    <w:pPr>
      <w:suppressLineNumbers/>
      <w:spacing w:before="120" w:after="120"/>
    </w:pPr>
    <w:rPr>
      <w:rFonts w:cs="Tahoma"/>
      <w:i/>
      <w:iCs/>
    </w:rPr>
  </w:style>
  <w:style w:type="paragraph" w:customStyle="1" w:styleId="Index">
    <w:name w:val="Index"/>
    <w:basedOn w:val="Normal"/>
    <w:rsid w:val="004343E8"/>
    <w:pPr>
      <w:suppressLineNumbers/>
    </w:pPr>
    <w:rPr>
      <w:rFonts w:cs="Tahoma"/>
    </w:rPr>
  </w:style>
  <w:style w:type="paragraph" w:styleId="ListParagraph">
    <w:name w:val="List Paragraph"/>
    <w:basedOn w:val="Normal"/>
    <w:uiPriority w:val="34"/>
    <w:qFormat/>
    <w:rsid w:val="0075483C"/>
    <w:pPr>
      <w:ind w:left="720"/>
      <w:contextualSpacing/>
    </w:pPr>
  </w:style>
  <w:style w:type="table" w:styleId="TableGrid">
    <w:name w:val="Table Grid"/>
    <w:basedOn w:val="TableNormal"/>
    <w:uiPriority w:val="59"/>
    <w:rsid w:val="00E4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B5E"/>
    <w:pPr>
      <w:tabs>
        <w:tab w:val="center" w:pos="4680"/>
        <w:tab w:val="right" w:pos="9360"/>
      </w:tabs>
    </w:pPr>
  </w:style>
  <w:style w:type="character" w:customStyle="1" w:styleId="HeaderChar">
    <w:name w:val="Header Char"/>
    <w:basedOn w:val="DefaultParagraphFont"/>
    <w:link w:val="Header"/>
    <w:uiPriority w:val="99"/>
    <w:rsid w:val="00B56B5E"/>
    <w:rPr>
      <w:sz w:val="24"/>
      <w:szCs w:val="24"/>
      <w:lang w:eastAsia="ar-SA"/>
    </w:rPr>
  </w:style>
  <w:style w:type="paragraph" w:styleId="Footer">
    <w:name w:val="footer"/>
    <w:basedOn w:val="Normal"/>
    <w:link w:val="FooterChar"/>
    <w:uiPriority w:val="99"/>
    <w:unhideWhenUsed/>
    <w:rsid w:val="00B56B5E"/>
    <w:pPr>
      <w:tabs>
        <w:tab w:val="center" w:pos="4680"/>
        <w:tab w:val="right" w:pos="9360"/>
      </w:tabs>
    </w:pPr>
  </w:style>
  <w:style w:type="character" w:customStyle="1" w:styleId="FooterChar">
    <w:name w:val="Footer Char"/>
    <w:basedOn w:val="DefaultParagraphFont"/>
    <w:link w:val="Footer"/>
    <w:uiPriority w:val="99"/>
    <w:rsid w:val="00B56B5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wannee.k12.fl.us/bids/o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an.butts@suwannee.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9575-A72C-4211-AA81-57648A8F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dc:creator>
  <cp:keywords/>
  <cp:lastModifiedBy>Lorie Norris</cp:lastModifiedBy>
  <cp:revision>2</cp:revision>
  <cp:lastPrinted>2010-05-18T14:06:00Z</cp:lastPrinted>
  <dcterms:created xsi:type="dcterms:W3CDTF">2021-10-28T14:00:00Z</dcterms:created>
  <dcterms:modified xsi:type="dcterms:W3CDTF">2021-10-28T14:00:00Z</dcterms:modified>
</cp:coreProperties>
</file>