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A0" w:rsidRDefault="00D748F0" w:rsidP="00D748F0">
      <w:pPr>
        <w:jc w:val="center"/>
        <w:rPr>
          <w:b/>
          <w:spacing w:val="0"/>
          <w:u w:val="single"/>
        </w:rPr>
      </w:pPr>
      <w:r>
        <w:rPr>
          <w:b/>
          <w:spacing w:val="0"/>
          <w:u w:val="single"/>
        </w:rPr>
        <w:t>Suwannee County School Board</w:t>
      </w:r>
    </w:p>
    <w:p w:rsidR="00D748F0" w:rsidRDefault="00D748F0" w:rsidP="00D748F0">
      <w:pPr>
        <w:jc w:val="center"/>
        <w:rPr>
          <w:b/>
          <w:spacing w:val="0"/>
          <w:u w:val="single"/>
        </w:rPr>
      </w:pPr>
      <w:r>
        <w:rPr>
          <w:b/>
          <w:spacing w:val="0"/>
          <w:u w:val="single"/>
        </w:rPr>
        <w:t>Bid #14-204 – SPS Additions &amp; Remodel</w:t>
      </w:r>
    </w:p>
    <w:p w:rsidR="00ED76A0" w:rsidRDefault="00ED76A0">
      <w:pPr>
        <w:rPr>
          <w:spacing w:val="0"/>
        </w:rPr>
      </w:pPr>
    </w:p>
    <w:p w:rsidR="00ED76A0" w:rsidRDefault="002455D6">
      <w:pPr>
        <w:rPr>
          <w:spacing w:val="0"/>
        </w:rPr>
      </w:pPr>
      <w:r>
        <w:rPr>
          <w:spacing w:val="0"/>
        </w:rPr>
        <w:tab/>
      </w:r>
      <w:r>
        <w:rPr>
          <w:spacing w:val="0"/>
          <w:u w:val="single"/>
        </w:rPr>
        <w:t>PART I - GENERAL</w:t>
      </w:r>
    </w:p>
    <w:p w:rsidR="00ED76A0" w:rsidRDefault="00ED76A0">
      <w:pPr>
        <w:rPr>
          <w:spacing w:val="0"/>
        </w:rPr>
      </w:pPr>
    </w:p>
    <w:p w:rsidR="00ED76A0" w:rsidRDefault="002455D6">
      <w:pPr>
        <w:rPr>
          <w:spacing w:val="0"/>
        </w:rPr>
      </w:pPr>
      <w:r>
        <w:rPr>
          <w:spacing w:val="0"/>
        </w:rPr>
        <w:t xml:space="preserve">Legal notice is hereby given that sealed bids </w:t>
      </w:r>
      <w:r w:rsidR="001A20DC">
        <w:rPr>
          <w:spacing w:val="0"/>
        </w:rPr>
        <w:t>will be received by the</w:t>
      </w:r>
      <w:r w:rsidR="00F76049">
        <w:rPr>
          <w:spacing w:val="0"/>
        </w:rPr>
        <w:t xml:space="preserve"> </w:t>
      </w:r>
      <w:r w:rsidR="0008715B">
        <w:rPr>
          <w:spacing w:val="0"/>
        </w:rPr>
        <w:t>SCHOOL BOARD of SUWANNEE COUNTY</w:t>
      </w:r>
      <w:r w:rsidR="00F76049">
        <w:rPr>
          <w:spacing w:val="0"/>
        </w:rPr>
        <w:t>, 702 2</w:t>
      </w:r>
      <w:r w:rsidR="00F76049" w:rsidRPr="00F76049">
        <w:rPr>
          <w:spacing w:val="0"/>
          <w:vertAlign w:val="superscript"/>
        </w:rPr>
        <w:t>nd</w:t>
      </w:r>
      <w:r w:rsidR="00F76049">
        <w:rPr>
          <w:spacing w:val="0"/>
        </w:rPr>
        <w:t xml:space="preserve"> Street N.W., Live Oak, FL 32064</w:t>
      </w:r>
      <w:r w:rsidR="001A20DC">
        <w:rPr>
          <w:spacing w:val="0"/>
        </w:rPr>
        <w:t xml:space="preserve"> </w:t>
      </w:r>
      <w:r w:rsidR="001A20DC" w:rsidRPr="00EC5100">
        <w:rPr>
          <w:b/>
          <w:spacing w:val="0"/>
        </w:rPr>
        <w:t xml:space="preserve">until 2:00 </w:t>
      </w:r>
      <w:r w:rsidR="009D0434" w:rsidRPr="00EC5100">
        <w:rPr>
          <w:b/>
          <w:spacing w:val="0"/>
        </w:rPr>
        <w:t>pm (local time)</w:t>
      </w:r>
      <w:r w:rsidR="00EC5100">
        <w:rPr>
          <w:spacing w:val="0"/>
        </w:rPr>
        <w:t xml:space="preserve"> on </w:t>
      </w:r>
      <w:r w:rsidR="00EC5100" w:rsidRPr="00EC5100">
        <w:rPr>
          <w:b/>
          <w:spacing w:val="0"/>
        </w:rPr>
        <w:t>March 2</w:t>
      </w:r>
      <w:r w:rsidR="009D0434" w:rsidRPr="00EC5100">
        <w:rPr>
          <w:b/>
          <w:spacing w:val="0"/>
        </w:rPr>
        <w:t>1</w:t>
      </w:r>
      <w:r w:rsidR="0057415F" w:rsidRPr="00EC5100">
        <w:rPr>
          <w:b/>
          <w:spacing w:val="0"/>
        </w:rPr>
        <w:t>, 2014</w:t>
      </w:r>
      <w:r w:rsidR="0008715B" w:rsidRPr="00EC5100">
        <w:rPr>
          <w:b/>
          <w:spacing w:val="0"/>
        </w:rPr>
        <w:t xml:space="preserve"> </w:t>
      </w:r>
      <w:r w:rsidR="001A20DC" w:rsidRPr="00EC5100">
        <w:rPr>
          <w:b/>
          <w:spacing w:val="0"/>
        </w:rPr>
        <w:t xml:space="preserve">for </w:t>
      </w:r>
      <w:r w:rsidR="00F76049" w:rsidRPr="00EC5100">
        <w:rPr>
          <w:b/>
          <w:spacing w:val="0"/>
        </w:rPr>
        <w:t xml:space="preserve">the SUWANNEE </w:t>
      </w:r>
      <w:r w:rsidR="0057415F" w:rsidRPr="00EC5100">
        <w:rPr>
          <w:b/>
          <w:spacing w:val="0"/>
        </w:rPr>
        <w:t>PRIMARY</w:t>
      </w:r>
      <w:r w:rsidR="00EC5100" w:rsidRPr="00EC5100">
        <w:rPr>
          <w:b/>
          <w:spacing w:val="0"/>
        </w:rPr>
        <w:t xml:space="preserve"> SCHOOL ADDITIONS &amp; REMODELING OF</w:t>
      </w:r>
      <w:r w:rsidR="00EC5100">
        <w:rPr>
          <w:spacing w:val="0"/>
        </w:rPr>
        <w:t xml:space="preserve"> </w:t>
      </w:r>
      <w:r w:rsidR="00EC5100" w:rsidRPr="00EC5100">
        <w:rPr>
          <w:b/>
          <w:spacing w:val="0"/>
        </w:rPr>
        <w:t>SELECT AREAS</w:t>
      </w:r>
      <w:r w:rsidR="001A20DC">
        <w:rPr>
          <w:spacing w:val="0"/>
        </w:rPr>
        <w:t>.</w:t>
      </w:r>
      <w:r w:rsidR="009D0434">
        <w:rPr>
          <w:spacing w:val="0"/>
        </w:rPr>
        <w:t xml:space="preserve">  </w:t>
      </w:r>
      <w:r>
        <w:rPr>
          <w:spacing w:val="0"/>
        </w:rPr>
        <w:t>Any bid received after the specified time and date will be rejected.</w:t>
      </w:r>
    </w:p>
    <w:p w:rsidR="00ED76A0" w:rsidRDefault="00ED76A0">
      <w:pPr>
        <w:rPr>
          <w:spacing w:val="0"/>
        </w:rPr>
      </w:pPr>
    </w:p>
    <w:p w:rsidR="00ED76A0" w:rsidRPr="009D0434" w:rsidRDefault="002455D6">
      <w:pPr>
        <w:rPr>
          <w:spacing w:val="0"/>
        </w:rPr>
      </w:pPr>
      <w:r>
        <w:rPr>
          <w:spacing w:val="0"/>
        </w:rPr>
        <w:t>A pre-bid</w:t>
      </w:r>
      <w:r w:rsidR="001A20DC">
        <w:rPr>
          <w:spacing w:val="0"/>
        </w:rPr>
        <w:t xml:space="preserve"> conference will be held at the </w:t>
      </w:r>
      <w:r w:rsidR="00EB5F8E">
        <w:rPr>
          <w:spacing w:val="0"/>
        </w:rPr>
        <w:t>FACILITIES DEPARTMENT</w:t>
      </w:r>
      <w:r w:rsidR="00F053B5">
        <w:rPr>
          <w:spacing w:val="0"/>
        </w:rPr>
        <w:t>, 1729 S.W. Walker Avenue</w:t>
      </w:r>
      <w:r w:rsidR="00B75573">
        <w:rPr>
          <w:spacing w:val="0"/>
        </w:rPr>
        <w:t xml:space="preserve">, </w:t>
      </w:r>
      <w:proofErr w:type="gramStart"/>
      <w:r w:rsidR="00B75573">
        <w:rPr>
          <w:spacing w:val="0"/>
        </w:rPr>
        <w:t>Live Oak</w:t>
      </w:r>
      <w:proofErr w:type="gramEnd"/>
      <w:r w:rsidR="00B75573">
        <w:rPr>
          <w:spacing w:val="0"/>
        </w:rPr>
        <w:t>, FL 32064</w:t>
      </w:r>
      <w:r w:rsidR="001A20DC">
        <w:rPr>
          <w:spacing w:val="0"/>
        </w:rPr>
        <w:t xml:space="preserve"> </w:t>
      </w:r>
      <w:r w:rsidR="00EC5100">
        <w:rPr>
          <w:spacing w:val="0"/>
        </w:rPr>
        <w:t>on March 07</w:t>
      </w:r>
      <w:r w:rsidR="009D0434">
        <w:rPr>
          <w:spacing w:val="0"/>
        </w:rPr>
        <w:t>,</w:t>
      </w:r>
      <w:r w:rsidR="00BD462E">
        <w:rPr>
          <w:spacing w:val="0"/>
        </w:rPr>
        <w:t xml:space="preserve"> 2014</w:t>
      </w:r>
      <w:r w:rsidR="0008715B">
        <w:rPr>
          <w:spacing w:val="0"/>
        </w:rPr>
        <w:t xml:space="preserve">, starting at </w:t>
      </w:r>
      <w:r w:rsidR="009D0434">
        <w:rPr>
          <w:spacing w:val="0"/>
        </w:rPr>
        <w:t>10:3</w:t>
      </w:r>
      <w:r w:rsidR="0008715B">
        <w:rPr>
          <w:spacing w:val="0"/>
        </w:rPr>
        <w:t>0 a</w:t>
      </w:r>
      <w:r>
        <w:rPr>
          <w:spacing w:val="0"/>
        </w:rPr>
        <w:t>m</w:t>
      </w:r>
      <w:r w:rsidR="00EC5100">
        <w:rPr>
          <w:spacing w:val="0"/>
        </w:rPr>
        <w:t>; from there, an escorted visit to the school will take place</w:t>
      </w:r>
    </w:p>
    <w:p w:rsidR="00ED76A0" w:rsidRDefault="00F76049" w:rsidP="00F76049">
      <w:pPr>
        <w:tabs>
          <w:tab w:val="left" w:pos="7350"/>
        </w:tabs>
        <w:rPr>
          <w:spacing w:val="0"/>
        </w:rPr>
      </w:pPr>
      <w:r>
        <w:rPr>
          <w:spacing w:val="0"/>
        </w:rPr>
        <w:tab/>
      </w:r>
    </w:p>
    <w:p w:rsidR="00ED76A0" w:rsidRDefault="002455D6">
      <w:pPr>
        <w:rPr>
          <w:spacing w:val="0"/>
        </w:rPr>
      </w:pPr>
      <w:r>
        <w:rPr>
          <w:spacing w:val="0"/>
        </w:rPr>
        <w:tab/>
      </w:r>
      <w:r>
        <w:rPr>
          <w:spacing w:val="0"/>
          <w:u w:val="single"/>
        </w:rPr>
        <w:t>SECURING DOCUMENTS:</w:t>
      </w:r>
    </w:p>
    <w:p w:rsidR="00ED76A0" w:rsidRDefault="00ED76A0">
      <w:pPr>
        <w:rPr>
          <w:spacing w:val="0"/>
        </w:rPr>
      </w:pPr>
    </w:p>
    <w:p w:rsidR="00EC5100" w:rsidRDefault="0008715B">
      <w:pPr>
        <w:rPr>
          <w:spacing w:val="0"/>
        </w:rPr>
      </w:pPr>
      <w:r>
        <w:rPr>
          <w:spacing w:val="0"/>
        </w:rPr>
        <w:t>P</w:t>
      </w:r>
      <w:r w:rsidR="00FB07F8">
        <w:rPr>
          <w:spacing w:val="0"/>
        </w:rPr>
        <w:t>lans and specifications may be</w:t>
      </w:r>
      <w:r w:rsidR="009725E5">
        <w:rPr>
          <w:spacing w:val="0"/>
        </w:rPr>
        <w:t xml:space="preserve"> downloaded from</w:t>
      </w:r>
      <w:r w:rsidR="00EC5100">
        <w:rPr>
          <w:spacing w:val="0"/>
        </w:rPr>
        <w:t xml:space="preserve"> the SUWANNEE COUNTY SCHOOLS</w:t>
      </w:r>
      <w:r>
        <w:rPr>
          <w:spacing w:val="0"/>
        </w:rPr>
        <w:t xml:space="preserve"> web site at </w:t>
      </w:r>
      <w:hyperlink r:id="rId6" w:history="1">
        <w:r w:rsidRPr="00E84E7C">
          <w:rPr>
            <w:rStyle w:val="Hyperlink"/>
            <w:spacing w:val="0"/>
          </w:rPr>
          <w:t>http://suwannee.schooldesk.net/Bids/tabid/7303/Default.aspx</w:t>
        </w:r>
      </w:hyperlink>
      <w:r w:rsidR="00EC5100">
        <w:rPr>
          <w:spacing w:val="0"/>
        </w:rPr>
        <w:t xml:space="preserve"> under OPEN BIDS </w:t>
      </w:r>
    </w:p>
    <w:p w:rsidR="00ED76A0" w:rsidRDefault="00EC5100">
      <w:pPr>
        <w:rPr>
          <w:spacing w:val="0"/>
        </w:rPr>
      </w:pPr>
      <w:r w:rsidRPr="00EC5100">
        <w:rPr>
          <w:b/>
          <w:spacing w:val="0"/>
        </w:rPr>
        <w:t>Bid #14-</w:t>
      </w:r>
      <w:r w:rsidR="008C02BA">
        <w:rPr>
          <w:b/>
          <w:spacing w:val="0"/>
        </w:rPr>
        <w:t>204</w:t>
      </w:r>
      <w:bookmarkStart w:id="0" w:name="_GoBack"/>
      <w:bookmarkEnd w:id="0"/>
      <w:r w:rsidR="00DA1B4E" w:rsidRPr="00EC5100">
        <w:rPr>
          <w:b/>
          <w:spacing w:val="0"/>
        </w:rPr>
        <w:t>.</w:t>
      </w:r>
      <w:r w:rsidR="00DA1B4E">
        <w:rPr>
          <w:spacing w:val="0"/>
        </w:rPr>
        <w:t xml:space="preserve">  Questions may be directed to Mark Carver, Director of Facilities at </w:t>
      </w:r>
      <w:hyperlink r:id="rId7" w:history="1">
        <w:r w:rsidR="00DA1B4E" w:rsidRPr="007A5257">
          <w:rPr>
            <w:rStyle w:val="Hyperlink"/>
            <w:spacing w:val="0"/>
          </w:rPr>
          <w:t>mark.carver@suwannee.k12.fl.us</w:t>
        </w:r>
      </w:hyperlink>
      <w:r w:rsidR="00DA1B4E">
        <w:rPr>
          <w:spacing w:val="0"/>
        </w:rPr>
        <w:t xml:space="preserve"> or John Zwick, Architec</w:t>
      </w:r>
      <w:r>
        <w:rPr>
          <w:spacing w:val="0"/>
        </w:rPr>
        <w:t xml:space="preserve">t </w:t>
      </w:r>
      <w:r w:rsidR="00DA1B4E">
        <w:rPr>
          <w:spacing w:val="0"/>
        </w:rPr>
        <w:t xml:space="preserve">at </w:t>
      </w:r>
      <w:hyperlink r:id="rId8" w:history="1">
        <w:r w:rsidR="00DA1B4E" w:rsidRPr="007A5257">
          <w:rPr>
            <w:rStyle w:val="Hyperlink"/>
            <w:spacing w:val="0"/>
          </w:rPr>
          <w:t>john.zwick@architectsrzk.com</w:t>
        </w:r>
      </w:hyperlink>
      <w:r w:rsidR="00DA1B4E">
        <w:rPr>
          <w:spacing w:val="0"/>
        </w:rPr>
        <w:t xml:space="preserve">. </w:t>
      </w:r>
    </w:p>
    <w:p w:rsidR="00ED76A0" w:rsidRDefault="00ED76A0">
      <w:pPr>
        <w:rPr>
          <w:spacing w:val="0"/>
        </w:rPr>
      </w:pPr>
    </w:p>
    <w:p w:rsidR="00ED76A0" w:rsidRDefault="002455D6">
      <w:pPr>
        <w:rPr>
          <w:spacing w:val="0"/>
        </w:rPr>
      </w:pPr>
      <w:r>
        <w:rPr>
          <w:spacing w:val="0"/>
        </w:rPr>
        <w:tab/>
      </w:r>
      <w:r>
        <w:rPr>
          <w:spacing w:val="0"/>
          <w:u w:val="single"/>
        </w:rPr>
        <w:t>BONDS:</w:t>
      </w:r>
    </w:p>
    <w:p w:rsidR="00ED76A0" w:rsidRDefault="00ED76A0">
      <w:pPr>
        <w:rPr>
          <w:spacing w:val="0"/>
        </w:rPr>
      </w:pPr>
    </w:p>
    <w:p w:rsidR="00ED76A0" w:rsidRDefault="002455D6">
      <w:pPr>
        <w:rPr>
          <w:spacing w:val="0"/>
        </w:rPr>
      </w:pPr>
      <w:r>
        <w:rPr>
          <w:spacing w:val="0"/>
        </w:rPr>
        <w:t xml:space="preserve">Each bid shall be accompanied by a Bid Bond or Cashier's Check in the amount of 5% of the base bid payable to </w:t>
      </w:r>
      <w:r w:rsidR="00F76049">
        <w:rPr>
          <w:spacing w:val="0"/>
        </w:rPr>
        <w:t>the SCHOOL BOARD OF SUWANNEE COUNTY</w:t>
      </w:r>
      <w:r>
        <w:rPr>
          <w:spacing w:val="0"/>
        </w:rPr>
        <w:t xml:space="preserve"> as evidence of good faith and guaranteeing that the successful bidder will execute and furnish to Owner a Performance Bond meeting the standards outlined in the specifications for 100% of the contract price, within ten (10) days after being awarded the contract, said bond guaranteeing the performance payment of said contract, the premium of said bond to be paid by the said Contractor.</w:t>
      </w:r>
    </w:p>
    <w:p w:rsidR="00ED76A0" w:rsidRDefault="00ED76A0">
      <w:pPr>
        <w:rPr>
          <w:spacing w:val="0"/>
        </w:rPr>
      </w:pPr>
    </w:p>
    <w:p w:rsidR="00ED76A0" w:rsidRDefault="002455D6">
      <w:pPr>
        <w:rPr>
          <w:spacing w:val="0"/>
        </w:rPr>
      </w:pPr>
      <w:r>
        <w:rPr>
          <w:spacing w:val="0"/>
        </w:rPr>
        <w:tab/>
      </w:r>
      <w:r>
        <w:rPr>
          <w:spacing w:val="0"/>
          <w:u w:val="single"/>
        </w:rPr>
        <w:t>BIDS:</w:t>
      </w:r>
    </w:p>
    <w:p w:rsidR="00ED76A0" w:rsidRDefault="00ED76A0">
      <w:pPr>
        <w:rPr>
          <w:spacing w:val="0"/>
        </w:rPr>
      </w:pPr>
    </w:p>
    <w:p w:rsidR="00ED76A0" w:rsidRDefault="002455D6">
      <w:pPr>
        <w:rPr>
          <w:spacing w:val="0"/>
        </w:rPr>
      </w:pPr>
      <w:r>
        <w:rPr>
          <w:spacing w:val="0"/>
        </w:rPr>
        <w:t>Each bid shall be made in strict accordance with the Instru</w:t>
      </w:r>
      <w:r w:rsidR="001A20DC">
        <w:rPr>
          <w:spacing w:val="0"/>
        </w:rPr>
        <w:t>ctions to Bidders, Section 00 21 13</w:t>
      </w:r>
      <w:r>
        <w:rPr>
          <w:spacing w:val="0"/>
        </w:rPr>
        <w:t>, and all applicable conditions and requirements specified in the project bid and contract documents.</w:t>
      </w:r>
    </w:p>
    <w:p w:rsidR="00ED76A0" w:rsidRDefault="00ED76A0">
      <w:pPr>
        <w:rPr>
          <w:spacing w:val="0"/>
        </w:rPr>
      </w:pPr>
    </w:p>
    <w:p w:rsidR="00ED76A0" w:rsidRDefault="002455D6">
      <w:pPr>
        <w:rPr>
          <w:spacing w:val="0"/>
        </w:rPr>
      </w:pPr>
      <w:r>
        <w:rPr>
          <w:spacing w:val="0"/>
        </w:rPr>
        <w:t>The successful bidder, if any, will be notified after the client has awarded the contract.  The Contractor will be required to complete said project within the time set forth in the contract document.  The Owner reserves the right to reject any and all bids, to waive any informalities or irregularities of bids, or to accept any bid in part.</w:t>
      </w:r>
    </w:p>
    <w:p w:rsidR="00ED76A0" w:rsidRDefault="00ED76A0">
      <w:pPr>
        <w:rPr>
          <w:spacing w:val="0"/>
        </w:rPr>
      </w:pPr>
    </w:p>
    <w:p w:rsidR="00ED76A0" w:rsidRDefault="00ED76A0">
      <w:pPr>
        <w:rPr>
          <w:spacing w:val="0"/>
        </w:rPr>
      </w:pPr>
    </w:p>
    <w:p w:rsidR="00ED76A0" w:rsidRDefault="00ED76A0">
      <w:pPr>
        <w:rPr>
          <w:spacing w:val="0"/>
        </w:rPr>
      </w:pPr>
    </w:p>
    <w:sectPr w:rsidR="00ED76A0" w:rsidSect="00ED76A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15" w:rsidRDefault="00425815">
      <w:r>
        <w:separator/>
      </w:r>
    </w:p>
  </w:endnote>
  <w:endnote w:type="continuationSeparator" w:id="0">
    <w:p w:rsidR="00425815" w:rsidRDefault="00425815">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15" w:rsidRDefault="00425815">
      <w:r>
        <w:separator/>
      </w:r>
    </w:p>
  </w:footnote>
  <w:footnote w:type="continuationSeparator" w:id="0">
    <w:p w:rsidR="00425815" w:rsidRDefault="00425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B07F8"/>
    <w:rsid w:val="000332B3"/>
    <w:rsid w:val="0008715B"/>
    <w:rsid w:val="001A20DC"/>
    <w:rsid w:val="00225A4D"/>
    <w:rsid w:val="002455D6"/>
    <w:rsid w:val="0028231F"/>
    <w:rsid w:val="00291493"/>
    <w:rsid w:val="00360B26"/>
    <w:rsid w:val="00392FA0"/>
    <w:rsid w:val="00425815"/>
    <w:rsid w:val="004374D7"/>
    <w:rsid w:val="0057415F"/>
    <w:rsid w:val="0084176C"/>
    <w:rsid w:val="008C02BA"/>
    <w:rsid w:val="009725E5"/>
    <w:rsid w:val="0098283A"/>
    <w:rsid w:val="009D0434"/>
    <w:rsid w:val="00B35548"/>
    <w:rsid w:val="00B600FD"/>
    <w:rsid w:val="00B75573"/>
    <w:rsid w:val="00BD0648"/>
    <w:rsid w:val="00BD462E"/>
    <w:rsid w:val="00C667D4"/>
    <w:rsid w:val="00CB0918"/>
    <w:rsid w:val="00CD1383"/>
    <w:rsid w:val="00CD5E1C"/>
    <w:rsid w:val="00D748F0"/>
    <w:rsid w:val="00DA1B4E"/>
    <w:rsid w:val="00DF57E0"/>
    <w:rsid w:val="00EB5F8E"/>
    <w:rsid w:val="00EC5100"/>
    <w:rsid w:val="00EC56AC"/>
    <w:rsid w:val="00ED76A0"/>
    <w:rsid w:val="00F038FB"/>
    <w:rsid w:val="00F053B5"/>
    <w:rsid w:val="00F76049"/>
    <w:rsid w:val="00FB0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A0"/>
    <w:rPr>
      <w:rFonts w:ascii="Helvetica" w:hAnsi="Helvetica"/>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D76A0"/>
    <w:pPr>
      <w:tabs>
        <w:tab w:val="center" w:pos="4320"/>
        <w:tab w:val="right" w:pos="8640"/>
      </w:tabs>
    </w:pPr>
  </w:style>
  <w:style w:type="paragraph" w:customStyle="1" w:styleId="SpecFirstLine">
    <w:name w:val="Spec First Line"/>
    <w:basedOn w:val="Normal"/>
    <w:rsid w:val="00ED76A0"/>
    <w:rPr>
      <w:b/>
    </w:rPr>
  </w:style>
  <w:style w:type="paragraph" w:customStyle="1" w:styleId="Footer1">
    <w:name w:val="Footer1"/>
    <w:basedOn w:val="Normal"/>
    <w:rsid w:val="00ED76A0"/>
    <w:rPr>
      <w:spacing w:val="0"/>
    </w:rPr>
  </w:style>
  <w:style w:type="paragraph" w:styleId="Header">
    <w:name w:val="header"/>
    <w:basedOn w:val="Normal"/>
    <w:semiHidden/>
    <w:rsid w:val="00ED76A0"/>
    <w:pPr>
      <w:tabs>
        <w:tab w:val="center" w:pos="4320"/>
        <w:tab w:val="right" w:pos="8640"/>
      </w:tabs>
    </w:pPr>
  </w:style>
  <w:style w:type="character" w:styleId="Hyperlink">
    <w:name w:val="Hyperlink"/>
    <w:basedOn w:val="DefaultParagraphFont"/>
    <w:uiPriority w:val="99"/>
    <w:unhideWhenUsed/>
    <w:rsid w:val="0008715B"/>
    <w:rPr>
      <w:color w:val="0000FF" w:themeColor="hyperlink"/>
      <w:u w:val="single"/>
    </w:rPr>
  </w:style>
  <w:style w:type="character" w:styleId="FollowedHyperlink">
    <w:name w:val="FollowedHyperlink"/>
    <w:basedOn w:val="DefaultParagraphFont"/>
    <w:uiPriority w:val="99"/>
    <w:semiHidden/>
    <w:unhideWhenUsed/>
    <w:rsid w:val="009725E5"/>
    <w:rPr>
      <w:color w:val="800080" w:themeColor="followedHyperlink"/>
      <w:u w:val="single"/>
    </w:rPr>
  </w:style>
  <w:style w:type="paragraph" w:styleId="BalloonText">
    <w:name w:val="Balloon Text"/>
    <w:basedOn w:val="Normal"/>
    <w:link w:val="BalloonTextChar"/>
    <w:uiPriority w:val="99"/>
    <w:semiHidden/>
    <w:unhideWhenUsed/>
    <w:rsid w:val="00B75573"/>
    <w:rPr>
      <w:rFonts w:ascii="Tahoma" w:hAnsi="Tahoma" w:cs="Tahoma"/>
      <w:sz w:val="16"/>
      <w:szCs w:val="16"/>
    </w:rPr>
  </w:style>
  <w:style w:type="character" w:customStyle="1" w:styleId="BalloonTextChar">
    <w:name w:val="Balloon Text Char"/>
    <w:basedOn w:val="DefaultParagraphFont"/>
    <w:link w:val="BalloonText"/>
    <w:uiPriority w:val="99"/>
    <w:semiHidden/>
    <w:rsid w:val="00B75573"/>
    <w:rPr>
      <w:rFonts w:ascii="Tahoma" w:hAnsi="Tahoma" w:cs="Tahoma"/>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A0"/>
    <w:rPr>
      <w:rFonts w:ascii="Helvetica" w:hAnsi="Helvetica"/>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D76A0"/>
    <w:pPr>
      <w:tabs>
        <w:tab w:val="center" w:pos="4320"/>
        <w:tab w:val="right" w:pos="8640"/>
      </w:tabs>
    </w:pPr>
  </w:style>
  <w:style w:type="paragraph" w:customStyle="1" w:styleId="SpecFirstLine">
    <w:name w:val="Spec First Line"/>
    <w:basedOn w:val="Normal"/>
    <w:rsid w:val="00ED76A0"/>
    <w:rPr>
      <w:b/>
    </w:rPr>
  </w:style>
  <w:style w:type="paragraph" w:customStyle="1" w:styleId="Footer1">
    <w:name w:val="Footer1"/>
    <w:basedOn w:val="Normal"/>
    <w:rsid w:val="00ED76A0"/>
    <w:rPr>
      <w:spacing w:val="0"/>
    </w:rPr>
  </w:style>
  <w:style w:type="paragraph" w:styleId="Header">
    <w:name w:val="header"/>
    <w:basedOn w:val="Normal"/>
    <w:semiHidden/>
    <w:rsid w:val="00ED76A0"/>
    <w:pPr>
      <w:tabs>
        <w:tab w:val="center" w:pos="4320"/>
        <w:tab w:val="right" w:pos="8640"/>
      </w:tabs>
    </w:pPr>
  </w:style>
  <w:style w:type="character" w:styleId="Hyperlink">
    <w:name w:val="Hyperlink"/>
    <w:basedOn w:val="DefaultParagraphFont"/>
    <w:uiPriority w:val="99"/>
    <w:unhideWhenUsed/>
    <w:rsid w:val="0008715B"/>
    <w:rPr>
      <w:color w:val="0000FF" w:themeColor="hyperlink"/>
      <w:u w:val="single"/>
    </w:rPr>
  </w:style>
  <w:style w:type="character" w:styleId="FollowedHyperlink">
    <w:name w:val="FollowedHyperlink"/>
    <w:basedOn w:val="DefaultParagraphFont"/>
    <w:uiPriority w:val="99"/>
    <w:semiHidden/>
    <w:unhideWhenUsed/>
    <w:rsid w:val="009725E5"/>
    <w:rPr>
      <w:color w:val="800080" w:themeColor="followedHyperlink"/>
      <w:u w:val="single"/>
    </w:rPr>
  </w:style>
  <w:style w:type="paragraph" w:styleId="BalloonText">
    <w:name w:val="Balloon Text"/>
    <w:basedOn w:val="Normal"/>
    <w:link w:val="BalloonTextChar"/>
    <w:uiPriority w:val="99"/>
    <w:semiHidden/>
    <w:unhideWhenUsed/>
    <w:rsid w:val="00B75573"/>
    <w:rPr>
      <w:rFonts w:ascii="Tahoma" w:hAnsi="Tahoma" w:cs="Tahoma"/>
      <w:sz w:val="16"/>
      <w:szCs w:val="16"/>
    </w:rPr>
  </w:style>
  <w:style w:type="character" w:customStyle="1" w:styleId="BalloonTextChar">
    <w:name w:val="Balloon Text Char"/>
    <w:basedOn w:val="DefaultParagraphFont"/>
    <w:link w:val="BalloonText"/>
    <w:uiPriority w:val="99"/>
    <w:semiHidden/>
    <w:rsid w:val="00B75573"/>
    <w:rPr>
      <w:rFonts w:ascii="Tahoma" w:hAnsi="Tahoma" w:cs="Tahoma"/>
      <w:spacing w:val="2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zwick@architectsrzk.com" TargetMode="External"/><Relationship Id="rId3" Type="http://schemas.openxmlformats.org/officeDocument/2006/relationships/webSettings" Target="webSettings.xml"/><Relationship Id="rId7" Type="http://schemas.openxmlformats.org/officeDocument/2006/relationships/hyperlink" Target="mailto:mark.carver@suwannee.k12.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wannee.schooldesk.net/Bids/tabid/7303/Default.aspx"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RZI</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cwood</cp:lastModifiedBy>
  <cp:revision>2</cp:revision>
  <cp:lastPrinted>2014-01-09T14:30:00Z</cp:lastPrinted>
  <dcterms:created xsi:type="dcterms:W3CDTF">2014-02-18T15:53:00Z</dcterms:created>
  <dcterms:modified xsi:type="dcterms:W3CDTF">2014-02-18T15:53:00Z</dcterms:modified>
</cp:coreProperties>
</file>